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32" w:rsidRPr="006E751E" w:rsidRDefault="008B7432" w:rsidP="00CC1ED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B40B5" w:rsidRDefault="00CC1ED2" w:rsidP="00CC1E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751E">
        <w:rPr>
          <w:rFonts w:ascii="Times New Roman" w:hAnsi="Times New Roman" w:cs="Times New Roman"/>
        </w:rPr>
        <w:tab/>
      </w:r>
    </w:p>
    <w:p w:rsidR="009B40B5" w:rsidRDefault="009B40B5" w:rsidP="00CC1ED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1ED2" w:rsidRPr="00966DCA" w:rsidRDefault="00CC1ED2" w:rsidP="009B4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hAnsi="Times New Roman" w:cs="Times New Roman"/>
        </w:rPr>
        <w:t>Na temelju članka 35.</w:t>
      </w:r>
      <w:r w:rsidR="005322A9" w:rsidRPr="00966DCA">
        <w:rPr>
          <w:rFonts w:ascii="Times New Roman" w:hAnsi="Times New Roman" w:cs="Times New Roman"/>
        </w:rPr>
        <w:t xml:space="preserve"> i </w:t>
      </w:r>
      <w:r w:rsidR="006F278B" w:rsidRPr="00966DCA">
        <w:rPr>
          <w:rFonts w:ascii="Times New Roman" w:hAnsi="Times New Roman" w:cs="Times New Roman"/>
        </w:rPr>
        <w:t>čl</w:t>
      </w:r>
      <w:r w:rsidR="005322A9" w:rsidRPr="00966DCA">
        <w:rPr>
          <w:rFonts w:ascii="Times New Roman" w:hAnsi="Times New Roman" w:cs="Times New Roman"/>
        </w:rPr>
        <w:t>anka</w:t>
      </w:r>
      <w:r w:rsidR="0007114B" w:rsidRPr="00966DCA">
        <w:rPr>
          <w:rFonts w:ascii="Times New Roman" w:hAnsi="Times New Roman" w:cs="Times New Roman"/>
        </w:rPr>
        <w:t xml:space="preserve"> 391.</w:t>
      </w:r>
      <w:r w:rsidRPr="00966DCA">
        <w:rPr>
          <w:rFonts w:ascii="Times New Roman" w:hAnsi="Times New Roman" w:cs="Times New Roman"/>
        </w:rPr>
        <w:t xml:space="preserve"> Zakona o vlasništvu i drugim stvarnim pravima (“Narodne novine”</w:t>
      </w:r>
      <w:r w:rsidR="00671380" w:rsidRPr="00966DCA">
        <w:rPr>
          <w:rFonts w:ascii="Times New Roman" w:hAnsi="Times New Roman" w:cs="Times New Roman"/>
        </w:rPr>
        <w:t>,</w:t>
      </w:r>
      <w:r w:rsidRPr="00966DCA">
        <w:rPr>
          <w:rFonts w:ascii="Times New Roman" w:hAnsi="Times New Roman" w:cs="Times New Roman"/>
        </w:rPr>
        <w:t xml:space="preserve"> broj 91/96, 68/98, 137/99, 22/00, 73/00, 114/01, 79/06, 141/06, 146/08, 38/09, 153/09, 143/12, 152/14, 81/15-pročišćeni tekst i 94/17</w:t>
      </w:r>
      <w:r w:rsidR="000F32DC" w:rsidRPr="00966DCA">
        <w:rPr>
          <w:rFonts w:ascii="Times New Roman" w:hAnsi="Times New Roman" w:cs="Times New Roman"/>
        </w:rPr>
        <w:t xml:space="preserve"> - </w:t>
      </w:r>
      <w:r w:rsidRPr="00966DCA">
        <w:rPr>
          <w:rFonts w:ascii="Times New Roman" w:hAnsi="Times New Roman" w:cs="Times New Roman"/>
        </w:rPr>
        <w:t xml:space="preserve">ispravak pročišćenog teksta), </w:t>
      </w:r>
      <w:r w:rsidR="0007114B" w:rsidRPr="00966DCA">
        <w:rPr>
          <w:rFonts w:ascii="Times New Roman" w:eastAsia="Times New Roman" w:hAnsi="Times New Roman" w:cs="Times New Roman"/>
          <w:lang w:eastAsia="hr-HR"/>
        </w:rPr>
        <w:t xml:space="preserve">članka 103. Zakona o cestama („Narodne novine“, broj 84/11, 22/13, 54/13, 148/13, 92/14 i 110/19) i </w:t>
      </w:r>
      <w:r w:rsidRPr="00966DCA">
        <w:rPr>
          <w:rFonts w:ascii="Times New Roman" w:hAnsi="Times New Roman" w:cs="Times New Roman"/>
        </w:rPr>
        <w:t>članka 35. Zakona o lokalnoj i područnoj (regionalnoj) samoupravi ("Narodne novine“, br</w:t>
      </w:r>
      <w:r w:rsidR="000F32DC" w:rsidRPr="00966DCA">
        <w:rPr>
          <w:rFonts w:ascii="Times New Roman" w:hAnsi="Times New Roman" w:cs="Times New Roman"/>
        </w:rPr>
        <w:t xml:space="preserve">oj </w:t>
      </w:r>
      <w:r w:rsidRPr="00966DCA">
        <w:rPr>
          <w:rFonts w:ascii="Times New Roman" w:hAnsi="Times New Roman" w:cs="Times New Roman"/>
        </w:rPr>
        <w:t>33/01, 60/01, 129/05, 109/07, 125/08, 36/09, 150/11, 144/12, 19/13 i 1</w:t>
      </w:r>
      <w:r w:rsidR="0007114B" w:rsidRPr="00966DCA">
        <w:rPr>
          <w:rFonts w:ascii="Times New Roman" w:hAnsi="Times New Roman" w:cs="Times New Roman"/>
        </w:rPr>
        <w:t xml:space="preserve">37/15, 123/17, 98/19 i 144/20) </w:t>
      </w:r>
      <w:r w:rsidR="0007114B" w:rsidRPr="00966DCA">
        <w:rPr>
          <w:rFonts w:ascii="Times New Roman" w:eastAsia="Times New Roman" w:hAnsi="Times New Roman" w:cs="Times New Roman"/>
          <w:lang w:eastAsia="hr-HR"/>
        </w:rPr>
        <w:t>te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 članka 2</w:t>
      </w:r>
      <w:r w:rsidR="00902B13" w:rsidRPr="00966DCA">
        <w:rPr>
          <w:rFonts w:ascii="Times New Roman" w:eastAsia="Times New Roman" w:hAnsi="Times New Roman" w:cs="Times New Roman"/>
          <w:lang w:eastAsia="hr-HR"/>
        </w:rPr>
        <w:t>9</w:t>
      </w:r>
      <w:r w:rsidRPr="00966DCA">
        <w:rPr>
          <w:rFonts w:ascii="Times New Roman" w:eastAsia="Times New Roman" w:hAnsi="Times New Roman" w:cs="Times New Roman"/>
          <w:lang w:eastAsia="hr-HR"/>
        </w:rPr>
        <w:t>. Statuta Grada Vodica („Službeni glasnik Grada Vodica“, broj 02/</w:t>
      </w:r>
      <w:r w:rsidR="00902B13" w:rsidRPr="00966DCA">
        <w:rPr>
          <w:rFonts w:ascii="Times New Roman" w:eastAsia="Times New Roman" w:hAnsi="Times New Roman" w:cs="Times New Roman"/>
          <w:lang w:eastAsia="hr-HR"/>
        </w:rPr>
        <w:t>21</w:t>
      </w:r>
      <w:r w:rsidRPr="00966DCA">
        <w:rPr>
          <w:rFonts w:ascii="Times New Roman" w:eastAsia="Times New Roman" w:hAnsi="Times New Roman" w:cs="Times New Roman"/>
          <w:lang w:eastAsia="hr-HR"/>
        </w:rPr>
        <w:t>)</w:t>
      </w:r>
      <w:r w:rsidR="000F32DC" w:rsidRPr="00966DCA">
        <w:rPr>
          <w:rFonts w:ascii="Times New Roman" w:eastAsia="Times New Roman" w:hAnsi="Times New Roman" w:cs="Times New Roman"/>
          <w:lang w:eastAsia="hr-HR"/>
        </w:rPr>
        <w:t>,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 Gradsko vijeće Grada Vodica na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 xml:space="preserve"> 2. </w:t>
      </w:r>
      <w:r w:rsidRPr="00966DCA">
        <w:rPr>
          <w:rFonts w:ascii="Times New Roman" w:eastAsia="Times New Roman" w:hAnsi="Times New Roman" w:cs="Times New Roman"/>
          <w:lang w:eastAsia="hr-HR"/>
        </w:rPr>
        <w:t>sjednici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966DCA">
        <w:rPr>
          <w:rFonts w:ascii="Times New Roman" w:eastAsia="Times New Roman" w:hAnsi="Times New Roman" w:cs="Times New Roman"/>
          <w:lang w:eastAsia="hr-HR"/>
        </w:rPr>
        <w:t>od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 xml:space="preserve"> 06. rujna </w:t>
      </w:r>
      <w:r w:rsidRPr="00966DCA">
        <w:rPr>
          <w:rFonts w:ascii="Times New Roman" w:eastAsia="Times New Roman" w:hAnsi="Times New Roman" w:cs="Times New Roman"/>
          <w:lang w:eastAsia="hr-HR"/>
        </w:rPr>
        <w:t>2021. godine, donosi</w:t>
      </w:r>
    </w:p>
    <w:p w:rsidR="00CC1ED2" w:rsidRPr="00966DCA" w:rsidRDefault="00CC1ED2" w:rsidP="00CC1ED2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C1ED2" w:rsidRPr="00966DCA" w:rsidRDefault="00CC1ED2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966DCA">
        <w:rPr>
          <w:rFonts w:ascii="Times New Roman" w:eastAsia="Times New Roman" w:hAnsi="Times New Roman" w:cs="Times New Roman"/>
          <w:b/>
          <w:bCs/>
          <w:lang w:eastAsia="hr-HR"/>
        </w:rPr>
        <w:t>ODLUK</w:t>
      </w:r>
      <w:r w:rsidR="000F32DC" w:rsidRPr="00966DCA">
        <w:rPr>
          <w:rFonts w:ascii="Times New Roman" w:eastAsia="Times New Roman" w:hAnsi="Times New Roman" w:cs="Times New Roman"/>
          <w:b/>
          <w:bCs/>
          <w:lang w:eastAsia="hr-HR"/>
        </w:rPr>
        <w:t>U</w:t>
      </w:r>
    </w:p>
    <w:p w:rsidR="00CC1ED2" w:rsidRPr="00966DCA" w:rsidRDefault="00CC1ED2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966DCA">
        <w:rPr>
          <w:rFonts w:ascii="Times New Roman" w:eastAsia="Times New Roman" w:hAnsi="Times New Roman" w:cs="Times New Roman"/>
          <w:b/>
          <w:bCs/>
          <w:lang w:eastAsia="hr-HR"/>
        </w:rPr>
        <w:t xml:space="preserve">o ukidanju statusa javnog dobra </w:t>
      </w:r>
    </w:p>
    <w:p w:rsidR="00CC1ED2" w:rsidRPr="00966DCA" w:rsidRDefault="00CC1ED2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966DCA">
        <w:rPr>
          <w:rFonts w:ascii="Times New Roman" w:eastAsia="Times New Roman" w:hAnsi="Times New Roman" w:cs="Times New Roman"/>
          <w:b/>
          <w:bCs/>
          <w:lang w:eastAsia="hr-HR"/>
        </w:rPr>
        <w:t xml:space="preserve">na čest. zem. </w:t>
      </w:r>
      <w:r w:rsidR="006E751E" w:rsidRPr="00966DCA">
        <w:rPr>
          <w:rFonts w:ascii="Times New Roman" w:eastAsia="Times New Roman" w:hAnsi="Times New Roman" w:cs="Times New Roman"/>
          <w:b/>
          <w:bCs/>
          <w:lang w:eastAsia="hr-HR"/>
        </w:rPr>
        <w:t xml:space="preserve">7192/28 i 7192/29 </w:t>
      </w:r>
      <w:r w:rsidRPr="00966DCA">
        <w:rPr>
          <w:rFonts w:ascii="Times New Roman" w:eastAsia="Times New Roman" w:hAnsi="Times New Roman" w:cs="Times New Roman"/>
          <w:b/>
          <w:bCs/>
          <w:lang w:eastAsia="hr-HR"/>
        </w:rPr>
        <w:t>K.O. Vodice</w:t>
      </w:r>
    </w:p>
    <w:p w:rsidR="00CC1ED2" w:rsidRPr="00966DCA" w:rsidRDefault="00CC1ED2" w:rsidP="00CC1ED2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CC1ED2" w:rsidRPr="00966DCA" w:rsidRDefault="000F32DC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966DCA">
        <w:rPr>
          <w:rFonts w:ascii="Times New Roman" w:eastAsia="Times New Roman" w:hAnsi="Times New Roman" w:cs="Times New Roman"/>
          <w:b/>
          <w:lang w:eastAsia="hr-HR"/>
        </w:rPr>
        <w:t>Članak 1.</w:t>
      </w:r>
    </w:p>
    <w:p w:rsidR="00F51FB4" w:rsidRPr="00966DCA" w:rsidRDefault="006E4E10" w:rsidP="00F51F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ab/>
        <w:t>Ukida se statusjavnog dobra u općoj uporabi na čest. zem. 7192/28 u površni 60 m</w:t>
      </w:r>
      <w:r w:rsidRPr="00966DCA">
        <w:rPr>
          <w:rFonts w:ascii="Times New Roman" w:eastAsia="Times New Roman" w:hAnsi="Times New Roman" w:cs="Times New Roman"/>
          <w:vertAlign w:val="superscript"/>
          <w:lang w:eastAsia="hr-HR"/>
        </w:rPr>
        <w:t>2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 i čest.zem. 7192/29 u površini 604 m</w:t>
      </w:r>
      <w:r w:rsidRPr="00966DCA">
        <w:rPr>
          <w:rFonts w:ascii="Times New Roman" w:eastAsia="Times New Roman" w:hAnsi="Times New Roman" w:cs="Times New Roman"/>
          <w:vertAlign w:val="superscript"/>
          <w:lang w:eastAsia="hr-HR"/>
        </w:rPr>
        <w:t>2</w:t>
      </w:r>
      <w:r w:rsidRPr="00966DCA">
        <w:rPr>
          <w:rFonts w:ascii="Times New Roman" w:eastAsia="Times New Roman" w:hAnsi="Times New Roman" w:cs="Times New Roman"/>
          <w:lang w:eastAsia="hr-HR"/>
        </w:rPr>
        <w:t>, obje K.O. Vodice, zbog trajnog prestanka potrebe njihova korištenja kao javnog dobra</w:t>
      </w:r>
      <w:r w:rsidR="00CF5356" w:rsidRPr="00966DCA">
        <w:rPr>
          <w:rFonts w:ascii="Times New Roman" w:eastAsia="Times New Roman" w:hAnsi="Times New Roman" w:cs="Times New Roman"/>
          <w:lang w:eastAsia="hr-HR"/>
        </w:rPr>
        <w:t>.</w:t>
      </w:r>
    </w:p>
    <w:p w:rsidR="004374F7" w:rsidRPr="00966DCA" w:rsidRDefault="00F51FB4" w:rsidP="00F51F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ab/>
      </w:r>
      <w:r w:rsidR="00CC1ED2" w:rsidRPr="00966DCA">
        <w:rPr>
          <w:rFonts w:ascii="Times New Roman" w:eastAsia="Times New Roman" w:hAnsi="Times New Roman" w:cs="Times New Roman"/>
          <w:lang w:eastAsia="hr-HR"/>
        </w:rPr>
        <w:t>Utvrđuje se da</w:t>
      </w:r>
      <w:r w:rsidR="006E4E10" w:rsidRPr="00966DCA">
        <w:rPr>
          <w:rFonts w:ascii="Times New Roman" w:eastAsia="Times New Roman" w:hAnsi="Times New Roman" w:cs="Times New Roman"/>
          <w:lang w:eastAsia="hr-HR"/>
        </w:rPr>
        <w:t xml:space="preserve"> predmetne nekretnine</w:t>
      </w:r>
      <w:r w:rsidR="00966DCA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966DCA">
        <w:rPr>
          <w:rFonts w:ascii="Times New Roman" w:eastAsia="Times New Roman" w:hAnsi="Times New Roman" w:cs="Times New Roman"/>
          <w:lang w:eastAsia="hr-HR"/>
        </w:rPr>
        <w:t>iz st</w:t>
      </w:r>
      <w:r w:rsidR="000F32DC" w:rsidRPr="00966DCA">
        <w:rPr>
          <w:rFonts w:ascii="Times New Roman" w:eastAsia="Times New Roman" w:hAnsi="Times New Roman" w:cs="Times New Roman"/>
          <w:lang w:eastAsia="hr-HR"/>
        </w:rPr>
        <w:t xml:space="preserve">avka </w:t>
      </w:r>
      <w:r w:rsidRPr="00966DCA">
        <w:rPr>
          <w:rFonts w:ascii="Times New Roman" w:eastAsia="Times New Roman" w:hAnsi="Times New Roman" w:cs="Times New Roman"/>
          <w:lang w:eastAsia="hr-HR"/>
        </w:rPr>
        <w:t>1.</w:t>
      </w:r>
      <w:r w:rsidR="000F32DC" w:rsidRPr="00966DCA">
        <w:rPr>
          <w:rFonts w:ascii="Times New Roman" w:eastAsia="Times New Roman" w:hAnsi="Times New Roman" w:cs="Times New Roman"/>
          <w:lang w:eastAsia="hr-HR"/>
        </w:rPr>
        <w:t xml:space="preserve"> ovog članka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, </w:t>
      </w:r>
      <w:r w:rsidR="006E4E10" w:rsidRPr="00966DCA">
        <w:rPr>
          <w:rFonts w:ascii="Times New Roman" w:eastAsia="Times New Roman" w:hAnsi="Times New Roman" w:cs="Times New Roman"/>
          <w:lang w:eastAsia="hr-HR"/>
        </w:rPr>
        <w:t xml:space="preserve">u naravi  ne 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 xml:space="preserve">predstavljaju nerazvrstanu cestu kojom se  </w:t>
      </w:r>
      <w:r w:rsidR="006E4E10" w:rsidRPr="00966DCA">
        <w:rPr>
          <w:rFonts w:ascii="Times New Roman" w:eastAsia="Times New Roman" w:hAnsi="Times New Roman" w:cs="Times New Roman"/>
          <w:lang w:eastAsia="hr-HR"/>
        </w:rPr>
        <w:t>korist</w:t>
      </w:r>
      <w:r w:rsidR="004838DA" w:rsidRPr="00966DCA">
        <w:rPr>
          <w:rFonts w:ascii="Times New Roman" w:eastAsia="Times New Roman" w:hAnsi="Times New Roman" w:cs="Times New Roman"/>
          <w:lang w:eastAsia="hr-HR"/>
        </w:rPr>
        <w:t>i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>za promet vozilima i koj</w:t>
      </w:r>
      <w:r w:rsidR="004838DA" w:rsidRPr="00966DCA">
        <w:rPr>
          <w:rFonts w:ascii="Times New Roman" w:eastAsia="Times New Roman" w:hAnsi="Times New Roman" w:cs="Times New Roman"/>
          <w:lang w:eastAsia="hr-HR"/>
        </w:rPr>
        <w:t>u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 xml:space="preserve"> svatko može slobodno koristiti na način i pod uvjetima </w:t>
      </w:r>
      <w:r w:rsidR="006E4E10" w:rsidRPr="00966DCA">
        <w:rPr>
          <w:rFonts w:ascii="Times New Roman" w:eastAsia="Times New Roman" w:hAnsi="Times New Roman" w:cs="Times New Roman"/>
          <w:lang w:eastAsia="hr-HR"/>
        </w:rPr>
        <w:t>u svojst</w:t>
      </w:r>
      <w:r w:rsidR="001C4B29" w:rsidRPr="00966DCA">
        <w:rPr>
          <w:rFonts w:ascii="Times New Roman" w:eastAsia="Times New Roman" w:hAnsi="Times New Roman" w:cs="Times New Roman"/>
          <w:lang w:eastAsia="hr-HR"/>
        </w:rPr>
        <w:t xml:space="preserve">vu javnog dobra u općoj uporabi, </w:t>
      </w:r>
      <w:r w:rsidR="006E4E10" w:rsidRPr="00966DCA">
        <w:rPr>
          <w:rFonts w:ascii="Times New Roman" w:eastAsia="Times New Roman" w:hAnsi="Times New Roman" w:cs="Times New Roman"/>
          <w:lang w:eastAsia="hr-HR"/>
        </w:rPr>
        <w:t>zbog čega trajno prestaje potreba njihova korištenja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 xml:space="preserve"> kao javnog dobra, a iste ukidanjem statusa ostaju </w:t>
      </w:r>
      <w:r w:rsidRPr="00966DCA">
        <w:rPr>
          <w:rFonts w:ascii="Times New Roman" w:eastAsia="Times New Roman" w:hAnsi="Times New Roman" w:cs="Times New Roman"/>
          <w:lang w:eastAsia="hr-HR"/>
        </w:rPr>
        <w:t>u vlasništvu Grada Vodica</w:t>
      </w:r>
      <w:r w:rsidR="004374F7" w:rsidRPr="00966DCA">
        <w:rPr>
          <w:rFonts w:ascii="Times New Roman" w:eastAsia="Times New Roman" w:hAnsi="Times New Roman" w:cs="Times New Roman"/>
          <w:lang w:eastAsia="hr-HR"/>
        </w:rPr>
        <w:t>.</w:t>
      </w:r>
    </w:p>
    <w:p w:rsidR="006E4E10" w:rsidRPr="00966DCA" w:rsidRDefault="006E4E10" w:rsidP="00BC48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CC1ED2" w:rsidRPr="00966DCA" w:rsidRDefault="000F32DC" w:rsidP="006E7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966DCA">
        <w:rPr>
          <w:rFonts w:ascii="Times New Roman" w:eastAsia="Times New Roman" w:hAnsi="Times New Roman" w:cs="Times New Roman"/>
          <w:b/>
          <w:lang w:eastAsia="hr-HR"/>
        </w:rPr>
        <w:t>Članak 2.</w:t>
      </w:r>
    </w:p>
    <w:p w:rsidR="006E751E" w:rsidRPr="00966DCA" w:rsidRDefault="00CC1ED2" w:rsidP="00966DCA">
      <w:pPr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 xml:space="preserve">Na temelju ove Odluke, Općinski sud u Šibeniku, </w:t>
      </w:r>
      <w:r w:rsidR="0070450B" w:rsidRPr="00966DCA">
        <w:rPr>
          <w:rFonts w:ascii="Times New Roman" w:eastAsia="Times New Roman" w:hAnsi="Times New Roman" w:cs="Times New Roman"/>
          <w:lang w:eastAsia="hr-HR"/>
        </w:rPr>
        <w:t>Z</w:t>
      </w:r>
      <w:r w:rsidRPr="00966DCA">
        <w:rPr>
          <w:rFonts w:ascii="Times New Roman" w:eastAsia="Times New Roman" w:hAnsi="Times New Roman" w:cs="Times New Roman"/>
          <w:lang w:eastAsia="hr-HR"/>
        </w:rPr>
        <w:t>emljišno-knjižni odje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>l</w:t>
      </w:r>
      <w:r w:rsidR="004374F7" w:rsidRPr="00966DCA">
        <w:rPr>
          <w:rFonts w:ascii="Times New Roman" w:eastAsia="Times New Roman" w:hAnsi="Times New Roman" w:cs="Times New Roman"/>
          <w:lang w:eastAsia="hr-HR"/>
        </w:rPr>
        <w:t>, na nekretninama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 iz članka 1.</w:t>
      </w:r>
      <w:r w:rsidR="004A3DA5" w:rsidRPr="00966DCA">
        <w:rPr>
          <w:rFonts w:ascii="Times New Roman" w:eastAsia="Times New Roman" w:hAnsi="Times New Roman" w:cs="Times New Roman"/>
          <w:lang w:eastAsia="hr-HR"/>
        </w:rPr>
        <w:t xml:space="preserve"> ove Odluke</w:t>
      </w:r>
      <w:r w:rsidRPr="00966DCA">
        <w:rPr>
          <w:rFonts w:ascii="Times New Roman" w:eastAsia="Times New Roman" w:hAnsi="Times New Roman" w:cs="Times New Roman"/>
          <w:lang w:eastAsia="hr-HR"/>
        </w:rPr>
        <w:t>, provesti će upis brisanj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 xml:space="preserve">a statusa javnog dobra 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u općoj uporabi </w:t>
      </w:r>
      <w:r w:rsidR="00B70F43" w:rsidRPr="00966DCA">
        <w:rPr>
          <w:rFonts w:ascii="Times New Roman" w:eastAsia="Times New Roman" w:hAnsi="Times New Roman" w:cs="Times New Roman"/>
          <w:lang w:eastAsia="hr-HR"/>
        </w:rPr>
        <w:t xml:space="preserve">nerazvrstane ceste </w:t>
      </w:r>
      <w:r w:rsidRPr="00966DCA">
        <w:rPr>
          <w:rFonts w:ascii="Times New Roman" w:eastAsia="Times New Roman" w:hAnsi="Times New Roman" w:cs="Times New Roman"/>
          <w:lang w:eastAsia="hr-HR"/>
        </w:rPr>
        <w:t>i izvršiti upis prava vlasništva na ime i u korist Grada Vodica.</w:t>
      </w:r>
    </w:p>
    <w:p w:rsidR="00CC1ED2" w:rsidRPr="00966DCA" w:rsidRDefault="000F32DC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966DCA">
        <w:rPr>
          <w:rFonts w:ascii="Times New Roman" w:eastAsia="Times New Roman" w:hAnsi="Times New Roman" w:cs="Times New Roman"/>
          <w:b/>
          <w:lang w:eastAsia="hr-HR"/>
        </w:rPr>
        <w:t>Članak 3.</w:t>
      </w:r>
    </w:p>
    <w:p w:rsidR="006E751E" w:rsidRPr="00966DCA" w:rsidRDefault="00D632A3" w:rsidP="001112B0">
      <w:pPr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ab/>
        <w:t>S</w:t>
      </w:r>
      <w:r w:rsidR="00746F64" w:rsidRPr="00966DCA">
        <w:rPr>
          <w:rFonts w:ascii="Times New Roman" w:eastAsia="Times New Roman" w:hAnsi="Times New Roman" w:cs="Times New Roman"/>
          <w:lang w:eastAsia="hr-HR"/>
        </w:rPr>
        <w:t>tupanj</w:t>
      </w:r>
      <w:r w:rsidR="00902B13" w:rsidRPr="00966DCA">
        <w:rPr>
          <w:rFonts w:ascii="Times New Roman" w:eastAsia="Times New Roman" w:hAnsi="Times New Roman" w:cs="Times New Roman"/>
          <w:lang w:eastAsia="hr-HR"/>
        </w:rPr>
        <w:t>em</w:t>
      </w:r>
      <w:r w:rsidR="00746F64" w:rsidRPr="00966DCA">
        <w:rPr>
          <w:rFonts w:ascii="Times New Roman" w:eastAsia="Times New Roman" w:hAnsi="Times New Roman" w:cs="Times New Roman"/>
          <w:lang w:eastAsia="hr-HR"/>
        </w:rPr>
        <w:t xml:space="preserve"> na snagu ove Odluke</w:t>
      </w:r>
      <w:r w:rsidR="00966DCA">
        <w:rPr>
          <w:rFonts w:ascii="Times New Roman" w:eastAsia="Times New Roman" w:hAnsi="Times New Roman" w:cs="Times New Roman"/>
          <w:lang w:eastAsia="hr-HR"/>
        </w:rPr>
        <w:t xml:space="preserve"> prestaje važiti </w:t>
      </w:r>
      <w:r w:rsidR="00746F64" w:rsidRPr="00966DCA">
        <w:rPr>
          <w:rFonts w:ascii="Times New Roman" w:eastAsia="Times New Roman" w:hAnsi="Times New Roman" w:cs="Times New Roman"/>
          <w:lang w:eastAsia="hr-HR"/>
        </w:rPr>
        <w:t>Odluka o ukidanju statusa javnog dobra u općoj uporabi na dijelu čest.zem.7192/3 K.O. Vodice</w:t>
      </w:r>
      <w:r w:rsidR="00AD5EBA" w:rsidRPr="00966DCA">
        <w:rPr>
          <w:rFonts w:ascii="Times New Roman" w:eastAsia="Times New Roman" w:hAnsi="Times New Roman" w:cs="Times New Roman"/>
          <w:lang w:eastAsia="hr-HR"/>
        </w:rPr>
        <w:t>,</w:t>
      </w:r>
      <w:r w:rsidR="00AD5EBA" w:rsidRPr="00966DCA">
        <w:rPr>
          <w:rFonts w:ascii="Times New Roman" w:hAnsi="Times New Roman" w:cs="Times New Roman"/>
        </w:rPr>
        <w:t xml:space="preserve">Gradskog vijeća Grada Vodica </w:t>
      </w:r>
      <w:r w:rsidR="00746F64" w:rsidRPr="00966DCA">
        <w:rPr>
          <w:rFonts w:ascii="Times New Roman" w:hAnsi="Times New Roman" w:cs="Times New Roman"/>
        </w:rPr>
        <w:t xml:space="preserve">KLASA: 943-01/19-01/01, </w:t>
      </w:r>
      <w:r w:rsidR="00902B13" w:rsidRPr="00966DCA">
        <w:rPr>
          <w:rFonts w:ascii="Times New Roman" w:hAnsi="Times New Roman" w:cs="Times New Roman"/>
        </w:rPr>
        <w:t>U</w:t>
      </w:r>
      <w:r w:rsidR="00746F64" w:rsidRPr="00966DCA">
        <w:rPr>
          <w:rFonts w:ascii="Times New Roman" w:hAnsi="Times New Roman" w:cs="Times New Roman"/>
        </w:rPr>
        <w:t xml:space="preserve">RBROJ:2182/04-05/03-19-2, od 16. travnja 2019. godine („Službeni glasnik Grada Vodica“ </w:t>
      </w:r>
      <w:r w:rsidR="004A3DA5" w:rsidRPr="00966DCA">
        <w:rPr>
          <w:rFonts w:ascii="Times New Roman" w:hAnsi="Times New Roman" w:cs="Times New Roman"/>
        </w:rPr>
        <w:t>,</w:t>
      </w:r>
      <w:r w:rsidR="00746F64" w:rsidRPr="00966DCA">
        <w:rPr>
          <w:rFonts w:ascii="Times New Roman" w:hAnsi="Times New Roman" w:cs="Times New Roman"/>
        </w:rPr>
        <w:t>br</w:t>
      </w:r>
      <w:r w:rsidR="004A3DA5" w:rsidRPr="00966DCA">
        <w:rPr>
          <w:rFonts w:ascii="Times New Roman" w:hAnsi="Times New Roman" w:cs="Times New Roman"/>
        </w:rPr>
        <w:t xml:space="preserve">oj </w:t>
      </w:r>
      <w:r w:rsidR="00746F64" w:rsidRPr="00966DCA">
        <w:rPr>
          <w:rFonts w:ascii="Times New Roman" w:hAnsi="Times New Roman" w:cs="Times New Roman"/>
        </w:rPr>
        <w:t>05/19.).</w:t>
      </w:r>
    </w:p>
    <w:p w:rsidR="00CC1ED2" w:rsidRPr="00966DCA" w:rsidRDefault="00CC1ED2" w:rsidP="00CC1ED2">
      <w:pPr>
        <w:jc w:val="both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b/>
          <w:lang w:eastAsia="hr-HR"/>
        </w:rPr>
        <w:tab/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 Ova Odluka stupa na snagu osmog dana od </w:t>
      </w:r>
      <w:r w:rsidR="00902B13" w:rsidRPr="00966DCA">
        <w:rPr>
          <w:rFonts w:ascii="Times New Roman" w:eastAsia="Times New Roman" w:hAnsi="Times New Roman" w:cs="Times New Roman"/>
          <w:lang w:eastAsia="hr-HR"/>
        </w:rPr>
        <w:t xml:space="preserve">dana </w:t>
      </w:r>
      <w:r w:rsidRPr="00966DCA">
        <w:rPr>
          <w:rFonts w:ascii="Times New Roman" w:eastAsia="Times New Roman" w:hAnsi="Times New Roman" w:cs="Times New Roman"/>
          <w:lang w:eastAsia="hr-HR"/>
        </w:rPr>
        <w:t xml:space="preserve">objave u „Službenom glasniku Grada Vodica“. </w:t>
      </w:r>
    </w:p>
    <w:p w:rsidR="00CC1ED2" w:rsidRPr="00966DCA" w:rsidRDefault="00CC1ED2" w:rsidP="00CC1ED2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>943-01/21-01/06</w:t>
      </w:r>
    </w:p>
    <w:p w:rsidR="00CC1ED2" w:rsidRPr="00966DCA" w:rsidRDefault="00CC1ED2" w:rsidP="00CC1ED2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>URBROJ: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 xml:space="preserve"> 2182/04-05/03-21-1</w:t>
      </w:r>
    </w:p>
    <w:p w:rsidR="00CC1ED2" w:rsidRPr="00966DCA" w:rsidRDefault="00CC1ED2" w:rsidP="00CC1ED2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66DCA">
        <w:rPr>
          <w:rFonts w:ascii="Times New Roman" w:eastAsia="Times New Roman" w:hAnsi="Times New Roman" w:cs="Times New Roman"/>
          <w:lang w:eastAsia="hr-HR"/>
        </w:rPr>
        <w:t>Vodice,</w:t>
      </w:r>
      <w:r w:rsidR="00D908C9" w:rsidRPr="00966DCA">
        <w:rPr>
          <w:rFonts w:ascii="Times New Roman" w:eastAsia="Times New Roman" w:hAnsi="Times New Roman" w:cs="Times New Roman"/>
          <w:lang w:eastAsia="hr-HR"/>
        </w:rPr>
        <w:t xml:space="preserve"> 06. rujna 2021. godine</w:t>
      </w:r>
    </w:p>
    <w:p w:rsidR="00CC1ED2" w:rsidRPr="00966DCA" w:rsidRDefault="00CC1ED2" w:rsidP="00CC1ED2">
      <w:pPr>
        <w:pStyle w:val="Bezproreda"/>
        <w:rPr>
          <w:rFonts w:ascii="Times New Roman" w:hAnsi="Times New Roman" w:cs="Times New Roman"/>
        </w:rPr>
      </w:pPr>
    </w:p>
    <w:p w:rsidR="00CC1ED2" w:rsidRPr="00966DCA" w:rsidRDefault="00CC1ED2" w:rsidP="00CC1ED2">
      <w:pPr>
        <w:pStyle w:val="Bezproreda"/>
        <w:jc w:val="center"/>
        <w:rPr>
          <w:rFonts w:ascii="Times New Roman" w:hAnsi="Times New Roman" w:cs="Times New Roman"/>
          <w:b/>
        </w:rPr>
      </w:pPr>
      <w:r w:rsidRPr="00966DCA">
        <w:rPr>
          <w:rFonts w:ascii="Times New Roman" w:hAnsi="Times New Roman" w:cs="Times New Roman"/>
          <w:b/>
        </w:rPr>
        <w:t>GRADSKO VIJEĆE GRADA VODICA</w:t>
      </w:r>
    </w:p>
    <w:p w:rsidR="00CC1ED2" w:rsidRPr="00966DCA" w:rsidRDefault="00CC1ED2" w:rsidP="00CC1ED2">
      <w:pPr>
        <w:pStyle w:val="Bezproreda"/>
        <w:jc w:val="center"/>
        <w:rPr>
          <w:rFonts w:ascii="Times New Roman" w:hAnsi="Times New Roman" w:cs="Times New Roman"/>
        </w:rPr>
      </w:pPr>
    </w:p>
    <w:p w:rsidR="00CC1ED2" w:rsidRPr="00966DCA" w:rsidRDefault="00CC1ED2" w:rsidP="00966DCA">
      <w:pPr>
        <w:pStyle w:val="Bezproreda"/>
        <w:ind w:left="7080"/>
        <w:jc w:val="right"/>
        <w:rPr>
          <w:rFonts w:ascii="Times New Roman" w:hAnsi="Times New Roman" w:cs="Times New Roman"/>
          <w:b/>
        </w:rPr>
      </w:pPr>
      <w:r w:rsidRPr="00966DCA">
        <w:rPr>
          <w:rFonts w:ascii="Times New Roman" w:hAnsi="Times New Roman" w:cs="Times New Roman"/>
          <w:b/>
        </w:rPr>
        <w:t>PREDSJEDNIK</w:t>
      </w:r>
    </w:p>
    <w:p w:rsidR="00CC1ED2" w:rsidRPr="00966DCA" w:rsidRDefault="00CC1ED2" w:rsidP="00966DCA">
      <w:pPr>
        <w:pStyle w:val="Bezproreda"/>
        <w:ind w:left="7080"/>
        <w:jc w:val="right"/>
        <w:rPr>
          <w:rFonts w:ascii="Times New Roman" w:hAnsi="Times New Roman" w:cs="Times New Roman"/>
          <w:b/>
        </w:rPr>
      </w:pPr>
      <w:r w:rsidRPr="00966DCA">
        <w:rPr>
          <w:rFonts w:ascii="Times New Roman" w:hAnsi="Times New Roman" w:cs="Times New Roman"/>
          <w:b/>
        </w:rPr>
        <w:t xml:space="preserve">Marko </w:t>
      </w:r>
      <w:proofErr w:type="spellStart"/>
      <w:r w:rsidRPr="00966DCA">
        <w:rPr>
          <w:rFonts w:ascii="Times New Roman" w:hAnsi="Times New Roman" w:cs="Times New Roman"/>
          <w:b/>
        </w:rPr>
        <w:t>Mačukat</w:t>
      </w:r>
      <w:proofErr w:type="spellEnd"/>
      <w:r w:rsidR="00D908C9" w:rsidRPr="00966DCA">
        <w:rPr>
          <w:rFonts w:ascii="Times New Roman" w:hAnsi="Times New Roman" w:cs="Times New Roman"/>
          <w:b/>
        </w:rPr>
        <w:t xml:space="preserve">, </w:t>
      </w:r>
      <w:proofErr w:type="spellStart"/>
      <w:r w:rsidR="00D908C9" w:rsidRPr="00966DCA">
        <w:rPr>
          <w:rFonts w:ascii="Times New Roman" w:hAnsi="Times New Roman" w:cs="Times New Roman"/>
          <w:b/>
        </w:rPr>
        <w:t>v.r</w:t>
      </w:r>
      <w:proofErr w:type="spellEnd"/>
      <w:r w:rsidR="00D908C9" w:rsidRPr="00966DCA">
        <w:rPr>
          <w:rFonts w:ascii="Times New Roman" w:hAnsi="Times New Roman" w:cs="Times New Roman"/>
          <w:b/>
        </w:rPr>
        <w:t>.</w:t>
      </w:r>
    </w:p>
    <w:p w:rsidR="00CC1ED2" w:rsidRPr="00966DCA" w:rsidRDefault="00CC1ED2" w:rsidP="00CC1ED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:rsidR="0098113F" w:rsidRPr="00966DCA" w:rsidRDefault="0098113F">
      <w:pPr>
        <w:rPr>
          <w:rFonts w:ascii="Times New Roman" w:hAnsi="Times New Roman" w:cs="Times New Roman"/>
        </w:rPr>
      </w:pPr>
    </w:p>
    <w:p w:rsidR="0098113F" w:rsidRDefault="0098113F">
      <w:pPr>
        <w:rPr>
          <w:rFonts w:ascii="Times New Roman" w:hAnsi="Times New Roman" w:cs="Times New Roman"/>
        </w:rPr>
      </w:pPr>
    </w:p>
    <w:p w:rsidR="0098113F" w:rsidRDefault="0098113F">
      <w:pPr>
        <w:rPr>
          <w:rFonts w:ascii="Times New Roman" w:hAnsi="Times New Roman" w:cs="Times New Roman"/>
        </w:rPr>
      </w:pPr>
    </w:p>
    <w:p w:rsidR="0098113F" w:rsidRDefault="0098113F">
      <w:pPr>
        <w:rPr>
          <w:rFonts w:ascii="Times New Roman" w:hAnsi="Times New Roman" w:cs="Times New Roman"/>
        </w:rPr>
      </w:pPr>
    </w:p>
    <w:p w:rsidR="0098113F" w:rsidRDefault="0098113F">
      <w:pPr>
        <w:rPr>
          <w:rFonts w:ascii="Times New Roman" w:hAnsi="Times New Roman" w:cs="Times New Roman"/>
        </w:rPr>
      </w:pPr>
    </w:p>
    <w:p w:rsidR="0098113F" w:rsidRPr="0098113F" w:rsidRDefault="0098113F" w:rsidP="0098113F">
      <w:pPr>
        <w:spacing w:after="0" w:line="240" w:lineRule="auto"/>
        <w:rPr>
          <w:rFonts w:ascii="Times New Roman" w:eastAsia="Calibri" w:hAnsi="Times New Roman" w:cs="Times New Roman"/>
          <w:b/>
          <w:lang w:eastAsia="hr-HR"/>
        </w:rPr>
      </w:pPr>
    </w:p>
    <w:sectPr w:rsidR="0098113F" w:rsidRPr="0098113F" w:rsidSect="005C78D8">
      <w:pgSz w:w="11906" w:h="16838"/>
      <w:pgMar w:top="426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C1ED2"/>
    <w:rsid w:val="00004559"/>
    <w:rsid w:val="00017CFA"/>
    <w:rsid w:val="00041BC1"/>
    <w:rsid w:val="00060468"/>
    <w:rsid w:val="00062E61"/>
    <w:rsid w:val="0007114B"/>
    <w:rsid w:val="000731EA"/>
    <w:rsid w:val="000B22F3"/>
    <w:rsid w:val="000B547E"/>
    <w:rsid w:val="000C44A0"/>
    <w:rsid w:val="000C5155"/>
    <w:rsid w:val="000D5C9A"/>
    <w:rsid w:val="000F32DC"/>
    <w:rsid w:val="001112B0"/>
    <w:rsid w:val="001413E2"/>
    <w:rsid w:val="00154C48"/>
    <w:rsid w:val="00156296"/>
    <w:rsid w:val="001725FE"/>
    <w:rsid w:val="001C4B29"/>
    <w:rsid w:val="00263854"/>
    <w:rsid w:val="00275D63"/>
    <w:rsid w:val="002B562E"/>
    <w:rsid w:val="002C5F75"/>
    <w:rsid w:val="002D72C3"/>
    <w:rsid w:val="002E6D4A"/>
    <w:rsid w:val="002F3286"/>
    <w:rsid w:val="003317FC"/>
    <w:rsid w:val="003855EC"/>
    <w:rsid w:val="003D4349"/>
    <w:rsid w:val="003E744A"/>
    <w:rsid w:val="003F5FBA"/>
    <w:rsid w:val="004210AD"/>
    <w:rsid w:val="00425572"/>
    <w:rsid w:val="004374F7"/>
    <w:rsid w:val="00480EF0"/>
    <w:rsid w:val="004838DA"/>
    <w:rsid w:val="00493ECF"/>
    <w:rsid w:val="004A3DA5"/>
    <w:rsid w:val="004A43EC"/>
    <w:rsid w:val="004B529B"/>
    <w:rsid w:val="004F15E1"/>
    <w:rsid w:val="005058F3"/>
    <w:rsid w:val="00515686"/>
    <w:rsid w:val="005322A9"/>
    <w:rsid w:val="00542B8A"/>
    <w:rsid w:val="00546BA5"/>
    <w:rsid w:val="00581AB8"/>
    <w:rsid w:val="00587FF5"/>
    <w:rsid w:val="00591865"/>
    <w:rsid w:val="005C1F8D"/>
    <w:rsid w:val="005C78D8"/>
    <w:rsid w:val="005E2179"/>
    <w:rsid w:val="00626EE6"/>
    <w:rsid w:val="00671380"/>
    <w:rsid w:val="006A443D"/>
    <w:rsid w:val="006E4E10"/>
    <w:rsid w:val="006E751E"/>
    <w:rsid w:val="006F2653"/>
    <w:rsid w:val="006F278B"/>
    <w:rsid w:val="0070450B"/>
    <w:rsid w:val="00746F64"/>
    <w:rsid w:val="00770139"/>
    <w:rsid w:val="00776E9C"/>
    <w:rsid w:val="007A0DBF"/>
    <w:rsid w:val="007B717A"/>
    <w:rsid w:val="007E1BF0"/>
    <w:rsid w:val="007F6AF0"/>
    <w:rsid w:val="008100E8"/>
    <w:rsid w:val="00865B5E"/>
    <w:rsid w:val="00874B47"/>
    <w:rsid w:val="0088004D"/>
    <w:rsid w:val="00892C2D"/>
    <w:rsid w:val="008A2782"/>
    <w:rsid w:val="008B7432"/>
    <w:rsid w:val="008C51B4"/>
    <w:rsid w:val="008C54E4"/>
    <w:rsid w:val="008D14E3"/>
    <w:rsid w:val="00902B13"/>
    <w:rsid w:val="00911D89"/>
    <w:rsid w:val="00966DCA"/>
    <w:rsid w:val="0098113F"/>
    <w:rsid w:val="00995830"/>
    <w:rsid w:val="009B40B5"/>
    <w:rsid w:val="009D7CE5"/>
    <w:rsid w:val="009E4349"/>
    <w:rsid w:val="00A171B6"/>
    <w:rsid w:val="00A2101F"/>
    <w:rsid w:val="00A846C0"/>
    <w:rsid w:val="00A96B21"/>
    <w:rsid w:val="00AA3D7E"/>
    <w:rsid w:val="00AA3F51"/>
    <w:rsid w:val="00AA4359"/>
    <w:rsid w:val="00AD0B83"/>
    <w:rsid w:val="00AD5EBA"/>
    <w:rsid w:val="00AD77B0"/>
    <w:rsid w:val="00B17C66"/>
    <w:rsid w:val="00B2235E"/>
    <w:rsid w:val="00B51EFD"/>
    <w:rsid w:val="00B53366"/>
    <w:rsid w:val="00B70F43"/>
    <w:rsid w:val="00B730DD"/>
    <w:rsid w:val="00B82877"/>
    <w:rsid w:val="00B84EBD"/>
    <w:rsid w:val="00BB6B10"/>
    <w:rsid w:val="00BC2750"/>
    <w:rsid w:val="00BC48E5"/>
    <w:rsid w:val="00BC6742"/>
    <w:rsid w:val="00C10874"/>
    <w:rsid w:val="00C258F2"/>
    <w:rsid w:val="00C41B8A"/>
    <w:rsid w:val="00C528AF"/>
    <w:rsid w:val="00C63256"/>
    <w:rsid w:val="00CC1ED2"/>
    <w:rsid w:val="00CC3A35"/>
    <w:rsid w:val="00CF5356"/>
    <w:rsid w:val="00D019B8"/>
    <w:rsid w:val="00D0351F"/>
    <w:rsid w:val="00D104BE"/>
    <w:rsid w:val="00D54491"/>
    <w:rsid w:val="00D603AE"/>
    <w:rsid w:val="00D624A3"/>
    <w:rsid w:val="00D632A3"/>
    <w:rsid w:val="00D67B81"/>
    <w:rsid w:val="00D908C9"/>
    <w:rsid w:val="00DA216C"/>
    <w:rsid w:val="00DB654A"/>
    <w:rsid w:val="00DC4DF8"/>
    <w:rsid w:val="00DF18B2"/>
    <w:rsid w:val="00E234CD"/>
    <w:rsid w:val="00E24911"/>
    <w:rsid w:val="00E316C8"/>
    <w:rsid w:val="00E7683D"/>
    <w:rsid w:val="00E915D9"/>
    <w:rsid w:val="00E963BD"/>
    <w:rsid w:val="00F42ECD"/>
    <w:rsid w:val="00F51FB4"/>
    <w:rsid w:val="00F61A23"/>
    <w:rsid w:val="00F72039"/>
    <w:rsid w:val="00FD1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D6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1ED2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C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2750"/>
    <w:rPr>
      <w:rFonts w:ascii="Tahoma" w:hAnsi="Tahoma" w:cs="Tahoma"/>
      <w:sz w:val="16"/>
      <w:szCs w:val="16"/>
    </w:rPr>
  </w:style>
  <w:style w:type="paragraph" w:customStyle="1" w:styleId="box462755">
    <w:name w:val="box_462755"/>
    <w:basedOn w:val="Normal"/>
    <w:rsid w:val="00746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Korisnik</cp:lastModifiedBy>
  <cp:revision>4</cp:revision>
  <cp:lastPrinted>2021-07-22T12:32:00Z</cp:lastPrinted>
  <dcterms:created xsi:type="dcterms:W3CDTF">2021-09-07T09:10:00Z</dcterms:created>
  <dcterms:modified xsi:type="dcterms:W3CDTF">2021-09-08T06:19:00Z</dcterms:modified>
</cp:coreProperties>
</file>